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9" w:rsidRPr="00EA65A7" w:rsidRDefault="000D4769">
      <w:pPr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849B3" w:rsidRPr="00EA65A7" w:rsidRDefault="000D4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 «</w:t>
      </w:r>
      <w:r w:rsidRPr="00EA65A7">
        <w:rPr>
          <w:rFonts w:ascii="Times New Roman" w:hAnsi="Times New Roman" w:cs="Times New Roman"/>
          <w:b/>
          <w:sz w:val="28"/>
          <w:szCs w:val="28"/>
        </w:rPr>
        <w:t xml:space="preserve">Обсуждение проекта плана работы Совета Объединения ветеранов военно-медицинской службы </w:t>
      </w:r>
      <w:r w:rsidR="00756394" w:rsidRPr="00EA65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A65A7">
        <w:rPr>
          <w:rFonts w:ascii="Times New Roman" w:hAnsi="Times New Roman" w:cs="Times New Roman"/>
          <w:b/>
          <w:sz w:val="28"/>
          <w:szCs w:val="28"/>
        </w:rPr>
        <w:t>2021 год</w:t>
      </w:r>
      <w:r w:rsidR="00756394" w:rsidRPr="00EA65A7">
        <w:rPr>
          <w:rFonts w:ascii="Times New Roman" w:hAnsi="Times New Roman" w:cs="Times New Roman"/>
          <w:b/>
          <w:sz w:val="28"/>
          <w:szCs w:val="28"/>
        </w:rPr>
        <w:t>у</w:t>
      </w:r>
      <w:r w:rsidRPr="00EA65A7">
        <w:rPr>
          <w:rFonts w:ascii="Times New Roman" w:hAnsi="Times New Roman" w:cs="Times New Roman"/>
          <w:b/>
          <w:sz w:val="28"/>
          <w:szCs w:val="28"/>
        </w:rPr>
        <w:t>»</w:t>
      </w:r>
    </w:p>
    <w:p w:rsidR="000D4769" w:rsidRDefault="000D4769" w:rsidP="000D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товарищи ветераны!</w:t>
      </w:r>
    </w:p>
    <w:p w:rsidR="000D4769" w:rsidRDefault="000D476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функционирование нашего Объединения во многом зависит от качественного планирования его деятельности.</w:t>
      </w:r>
    </w:p>
    <w:p w:rsidR="000D4769" w:rsidRDefault="000D476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мы сегодня рассматриваем основные положения проекта плана работы нашей ветеранской организации в 2021 году.</w:t>
      </w:r>
    </w:p>
    <w:p w:rsidR="000D4769" w:rsidRDefault="000D476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мы учитывали соответствующие рекомендации руководящих органов ВС РФ.</w:t>
      </w:r>
    </w:p>
    <w:p w:rsidR="000D4769" w:rsidRDefault="000D476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приказе МО РФ от </w:t>
      </w:r>
      <w:r w:rsidR="00EA65A7">
        <w:rPr>
          <w:rFonts w:ascii="Times New Roman" w:hAnsi="Times New Roman" w:cs="Times New Roman"/>
          <w:sz w:val="28"/>
          <w:szCs w:val="28"/>
        </w:rPr>
        <w:t xml:space="preserve">18 ноября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EA65A7">
        <w:rPr>
          <w:rFonts w:ascii="Times New Roman" w:hAnsi="Times New Roman" w:cs="Times New Roman"/>
          <w:sz w:val="28"/>
          <w:szCs w:val="28"/>
        </w:rPr>
        <w:t xml:space="preserve"> № 612</w:t>
      </w:r>
      <w:r>
        <w:rPr>
          <w:rFonts w:ascii="Times New Roman" w:hAnsi="Times New Roman" w:cs="Times New Roman"/>
          <w:sz w:val="28"/>
          <w:szCs w:val="28"/>
        </w:rPr>
        <w:t xml:space="preserve"> «О совершенствовании </w:t>
      </w:r>
      <w:r w:rsidR="00EA65A7">
        <w:rPr>
          <w:rFonts w:ascii="Times New Roman" w:hAnsi="Times New Roman" w:cs="Times New Roman"/>
          <w:sz w:val="28"/>
          <w:szCs w:val="28"/>
        </w:rPr>
        <w:t>работы с общественными объединен</w:t>
      </w:r>
      <w:r>
        <w:rPr>
          <w:rFonts w:ascii="Times New Roman" w:hAnsi="Times New Roman" w:cs="Times New Roman"/>
          <w:sz w:val="28"/>
          <w:szCs w:val="28"/>
        </w:rPr>
        <w:t>иями ветеранов ВС РФ». Важными были рекомендации председателя Общероссийской Общественной организации ветеранов ВС РФ (далее-ООО В ВС РФ), где наше Объединение является ее коллективным членом.</w:t>
      </w:r>
    </w:p>
    <w:p w:rsidR="000D4769" w:rsidRPr="00EA65A7" w:rsidRDefault="000D4769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D4769" w:rsidRDefault="000D476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Серьезное внимание было уделено и соответствующим указаниям начальника ГВМУ </w:t>
      </w:r>
      <w:r w:rsidR="00053626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Дмитрия</w:t>
      </w:r>
      <w:r w:rsidR="00EA65A7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Тришкина по рассматриваемому вопросу.</w:t>
      </w:r>
    </w:p>
    <w:p w:rsidR="000D4769" w:rsidRDefault="000D476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построение плана, как и в предыду</w:t>
      </w:r>
      <w:r w:rsidR="00643887">
        <w:rPr>
          <w:rFonts w:ascii="Times New Roman" w:hAnsi="Times New Roman" w:cs="Times New Roman"/>
          <w:sz w:val="28"/>
          <w:szCs w:val="28"/>
        </w:rPr>
        <w:t>щие годы, представлено разделами, соответствующими основным направлениям деятельности Объединения.</w:t>
      </w:r>
    </w:p>
    <w:p w:rsidR="00643887" w:rsidRPr="00EA65A7" w:rsidRDefault="00643887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643887" w:rsidRDefault="00643887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в 2021 году будут направлены на организационную деятельность нашего ветеранского Объединения.</w:t>
      </w:r>
    </w:p>
    <w:p w:rsidR="00643887" w:rsidRDefault="00643887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важные задачи и мероприятия, а также ход их выполнения планируется рассмотреть на 5-ти заседаниях Совета Объединения. А именно: в феврале, мае, июне, сентябре и на ноябрьском расширенном заседании.</w:t>
      </w:r>
    </w:p>
    <w:p w:rsidR="00643887" w:rsidRDefault="00643887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предыдущего опыта предлагается конкретные повестки дня заранее не планировать, а формировать их с учетом актуальности и времени возникновения предстоящих задач.</w:t>
      </w:r>
    </w:p>
    <w:p w:rsidR="00643887" w:rsidRDefault="00643887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планом предусмотрена разработка 3-х видов отчетных документов о нашей годовой деятельности.</w:t>
      </w:r>
    </w:p>
    <w:p w:rsidR="00643887" w:rsidRDefault="00643887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представление в ноябре в наш адрес отчетов межрегиональных ветеранских отделений  о выполненной работе. Далее, в декабре предстоит подготовка докладов начальнику ГВМУ МО и председателю ООО В ВС РФ об итогах деятельности Объединения и ходе создания новых региональных ветеранских отделений (далее - РВО).</w:t>
      </w:r>
    </w:p>
    <w:p w:rsidR="00643887" w:rsidRDefault="00643887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третий документ – это декабрьский отчет ревизионной комиссии в налоговые и финансовые органы о результатах проверки годовой финансово-экономической деятельности нашего Объединения.</w:t>
      </w:r>
    </w:p>
    <w:p w:rsidR="00053626" w:rsidRDefault="004E36E8" w:rsidP="00053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планируется работа по </w:t>
      </w:r>
      <w:r w:rsidR="00053626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утверждению пакета документов, регламентирующих переход Объединения в более высокий Общероссийский статус. Для решения этой задачи предполагается создать рабочую группу во главе с первым заместителем председателя</w:t>
      </w:r>
      <w:r w:rsidR="00F73908">
        <w:rPr>
          <w:rFonts w:ascii="Times New Roman" w:hAnsi="Times New Roman" w:cs="Times New Roman"/>
          <w:sz w:val="28"/>
          <w:szCs w:val="28"/>
        </w:rPr>
        <w:t xml:space="preserve"> Объединения Хоменко М.Н. и генеральным директором Объединения Поповым О.А.</w:t>
      </w:r>
      <w:r w:rsidR="00053626">
        <w:rPr>
          <w:rFonts w:ascii="Times New Roman" w:hAnsi="Times New Roman" w:cs="Times New Roman"/>
          <w:sz w:val="28"/>
          <w:szCs w:val="28"/>
        </w:rPr>
        <w:t xml:space="preserve"> </w:t>
      </w:r>
      <w:r w:rsidR="00F73908">
        <w:rPr>
          <w:rFonts w:ascii="Times New Roman" w:hAnsi="Times New Roman" w:cs="Times New Roman"/>
          <w:sz w:val="28"/>
          <w:szCs w:val="28"/>
        </w:rPr>
        <w:t>В состав упомянутой группы также будут введены наиболее активные и юридически компетентные лица из РВО.</w:t>
      </w:r>
    </w:p>
    <w:p w:rsidR="00F73908" w:rsidRDefault="00F73908" w:rsidP="00053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основного доклада, в 2021г. будет продолжено оказание организационно-методической помощи реально</w:t>
      </w:r>
      <w:r w:rsidR="003270CA">
        <w:rPr>
          <w:rFonts w:ascii="Times New Roman" w:hAnsi="Times New Roman" w:cs="Times New Roman"/>
          <w:sz w:val="28"/>
          <w:szCs w:val="28"/>
        </w:rPr>
        <w:t xml:space="preserve"> функционирующим и, особенно, 19-ти вновь создаваемым РВО с возможным выездом членов Совета Объединения на места их дислокации.</w:t>
      </w:r>
    </w:p>
    <w:p w:rsidR="003270CA" w:rsidRDefault="003270CA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качественного решения данного вопроса планируется участие руководства Объединения в Сборах должностных лиц МО РФ и работников военных комиссариатов по работе с ветеранскими организациями.</w:t>
      </w:r>
    </w:p>
    <w:p w:rsidR="003270CA" w:rsidRDefault="003270CA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будет продолжено дальнейшее взаимодействие с ветеранскими и общественными организациями по вопросам совместной  уставной деятельности.</w:t>
      </w:r>
    </w:p>
    <w:p w:rsidR="003270CA" w:rsidRDefault="003270CA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тесное сотрудничество, как уже упоминалось, ожидается с ООО В  ВС РФ, национальной ассоциацией офицеров запаса «МЕГАПИР», а также с рядом организаций воинов – интернационалистов.</w:t>
      </w:r>
    </w:p>
    <w:p w:rsidR="003270CA" w:rsidRPr="00EA65A7" w:rsidRDefault="003270CA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270CA" w:rsidRDefault="003270CA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и регионах </w:t>
      </w:r>
      <w:r w:rsidR="00053626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наладить взаимодействие со структурными отделениями недавно созданной Межрегиональной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Организацией «Союз ветеранов 40-ой армии», которую возглавляет генерал-лейтенант Евневич</w:t>
      </w:r>
      <w:r w:rsidR="00292600">
        <w:rPr>
          <w:rFonts w:ascii="Times New Roman" w:hAnsi="Times New Roman" w:cs="Times New Roman"/>
          <w:sz w:val="28"/>
          <w:szCs w:val="28"/>
        </w:rPr>
        <w:t>. Логотип этой организации представлен на слайде.</w:t>
      </w:r>
    </w:p>
    <w:p w:rsidR="00292600" w:rsidRPr="00EA65A7" w:rsidRDefault="00292600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292600" w:rsidRDefault="00292600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усиление роли информационного обеспечения деятельности Объединения.</w:t>
      </w:r>
    </w:p>
    <w:p w:rsidR="00292600" w:rsidRDefault="00292600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будет актуальным освещение результатов нашего функционирования на страницах центральных, окружных и местных печатных органов, а также в других средствах массовой информации.</w:t>
      </w:r>
    </w:p>
    <w:p w:rsidR="00292600" w:rsidRDefault="00292600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постоянного внимания должно оставаться решение ряда </w:t>
      </w:r>
      <w:r w:rsidR="00107E15">
        <w:rPr>
          <w:rFonts w:ascii="Times New Roman" w:hAnsi="Times New Roman" w:cs="Times New Roman"/>
          <w:sz w:val="28"/>
          <w:szCs w:val="28"/>
        </w:rPr>
        <w:t>информационно-технических задач. Речь идет о создании и оперативном ведении центральной и региональных электронных баз данных о наших ветеранах.</w:t>
      </w:r>
    </w:p>
    <w:p w:rsidR="00107E15" w:rsidRDefault="00107E1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является обеспечение надежного функционирования Сайта и электронной почты Объединения, а также создания его иллюстративного фонда. Имеется ввиду накопление тематических видеофильмов и стендов, а также статей, буклетов и фотографий о деятельности нашей ветеранской организации.</w:t>
      </w:r>
    </w:p>
    <w:p w:rsidR="00107E15" w:rsidRPr="00EA65A7" w:rsidRDefault="00107E15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07E15" w:rsidRDefault="00107E1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у членов Объединения вызывает чествование ветеранов военно-медицинской службы.</w:t>
      </w:r>
    </w:p>
    <w:p w:rsidR="00107E15" w:rsidRDefault="00107E1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прежде, основными мероприятиями данной направленности являются следующие:</w:t>
      </w:r>
    </w:p>
    <w:p w:rsidR="00107E15" w:rsidRPr="00EA65A7" w:rsidRDefault="00107E15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07E15" w:rsidRDefault="00107E1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возложение венков на могилы выдающихся военных медиков в канун Дня Победы на Новодечьем и других кладбищах г. Москвы, а также на Аллее Славы организаторов военного здравоохранения в ГВКГ им.Н.Н. Бурденко.</w:t>
      </w:r>
    </w:p>
    <w:p w:rsidR="00107E15" w:rsidRDefault="00107E1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Объединения продолжит активно участвовать в подготовке ходатайств и представлений о награждении ветеранов государственными и ведомственными наградами, в том числе Орденом Виллье и медалями нашего Объединения</w:t>
      </w:r>
      <w:r w:rsidR="00235CD8">
        <w:rPr>
          <w:rFonts w:ascii="Times New Roman" w:hAnsi="Times New Roman" w:cs="Times New Roman"/>
          <w:sz w:val="28"/>
          <w:szCs w:val="28"/>
        </w:rPr>
        <w:t>.</w:t>
      </w:r>
    </w:p>
    <w:p w:rsidR="00235CD8" w:rsidRPr="00EA65A7" w:rsidRDefault="00235CD8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lastRenderedPageBreak/>
        <w:t>СЛАЙД 8</w:t>
      </w:r>
    </w:p>
    <w:p w:rsidR="00235CD8" w:rsidRDefault="00235CD8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 момент награждения руководством Объединения председателя ветеранской организации ЛДЦ ГШ МО РФ полковника медицинской службы Игнатова А.В. медалью «За доблестный труд».</w:t>
      </w:r>
    </w:p>
    <w:p w:rsidR="00235CD8" w:rsidRDefault="00235CD8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проводимой наградной деятельности будут детально представлены Вам в следующем докладе.</w:t>
      </w:r>
    </w:p>
    <w:p w:rsidR="00235CD8" w:rsidRPr="00EA65A7" w:rsidRDefault="00235CD8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235CD8" w:rsidRDefault="00235CD8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искренней удовлетворенности у ветеранов вызывают индивидуальные поздравления с государственными праздниками и персональными юбилейными датами.</w:t>
      </w:r>
    </w:p>
    <w:p w:rsidR="00235CD8" w:rsidRDefault="00235CD8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 текст поздравления нашего ветерана начальником ГВМУ МО с Днем Защитника Отечества.</w:t>
      </w:r>
    </w:p>
    <w:p w:rsidR="00235CD8" w:rsidRPr="00EA65A7" w:rsidRDefault="00235CD8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 xml:space="preserve"> СЛАЙД 10</w:t>
      </w:r>
    </w:p>
    <w:p w:rsidR="00235CD8" w:rsidRDefault="00235CD8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разделом планирования являются мероприятия по передаче научно-практического опыта молодому поколению военных медиков. В следующем году мы продолжим дальнейшее развитие наставничества, т.е. всемерного оказания помощи военно-медицинским специалистам в их становлении в должности и профессии.</w:t>
      </w:r>
    </w:p>
    <w:p w:rsidR="00235CD8" w:rsidRDefault="00235CD8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предусмотрено использование ряда направлений профессионального взаимодействия. </w:t>
      </w:r>
    </w:p>
    <w:p w:rsidR="00E50375" w:rsidRDefault="00E5037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перманентная работа ветеранов в составе независимой экспертно-аналитической группы Национального Центра Обороны России по выработке актуальных предложений в интересах совершенствования деятельности военно-медицинской службы, особенно в военное время.</w:t>
      </w:r>
    </w:p>
    <w:p w:rsidR="00E50375" w:rsidRDefault="00E5037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является оказание методической помощи в подготовке и проведении тактико-специальных учений (далее – ТСУ) с рядом военно-медицинских организаций по вопросам организации их работы при массовом поступлении раненых в ходе техногенных катастроф и в условия</w:t>
      </w:r>
      <w:r w:rsidR="000536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противоэпидемического режима.</w:t>
      </w:r>
    </w:p>
    <w:p w:rsidR="00E50375" w:rsidRDefault="00E5037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планов ГВМУ МО планируется участие наших ветеранов в </w:t>
      </w:r>
      <w:r w:rsidR="0005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4-х упомянутых учениях. Речь идет об учении «Очаг-2021» в ВМедА, а также во 2-м и 3-м ЦВКГ и ГВКГ им.Бурденко.</w:t>
      </w:r>
    </w:p>
    <w:p w:rsidR="00E50375" w:rsidRDefault="00E5037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Аналогичным образом планируется профессиональное взаимодействие ветеранов с личным составом военно-медицинских учреждений в ходе контрольных проверок Западного и Восточного военных округов, а также Северного флота.</w:t>
      </w:r>
    </w:p>
    <w:p w:rsidR="00E50375" w:rsidRDefault="00E5037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участие ветеранов в научно-практической деятельности организаций военного и гражданского здравоохранения.</w:t>
      </w:r>
    </w:p>
    <w:p w:rsidR="00E50375" w:rsidRDefault="00E50375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речь идет о работе ветеранов в ряде военно-медицинских конференций.</w:t>
      </w:r>
    </w:p>
    <w:p w:rsidR="00E50375" w:rsidRDefault="005D7AF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выступление с докладами на апрельской конференции посвященной 60 - летию медико-биологической подготовки первого полета человека в космос.</w:t>
      </w:r>
    </w:p>
    <w:p w:rsidR="005D7AF9" w:rsidRDefault="005D7AF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планируем участвовать в майской юбилейной конференции посвященной 90 – летию научно-исследовательского Центра войсковой медицины и военно-медицинской техники.</w:t>
      </w:r>
    </w:p>
    <w:p w:rsidR="005D7AF9" w:rsidRPr="00EA65A7" w:rsidRDefault="005D7AF9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5D7AF9" w:rsidRDefault="005D7AF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видим участие членов Совета Объединения в церемонии открытия мемориального памятника военному врачу во 2-м ЦВКГ им.</w:t>
      </w:r>
      <w:r w:rsidR="000536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.Мандрыка.</w:t>
      </w:r>
    </w:p>
    <w:p w:rsidR="005D7AF9" w:rsidRPr="00EA65A7" w:rsidRDefault="005D7AF9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5D7AF9" w:rsidRDefault="005D7AF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запланирована работа ветеранов в проведении «Круглых столов» и выставок современного медицинского оснащения в рамках Международного военно-технического форума «АРМИЯ-2021».</w:t>
      </w:r>
    </w:p>
    <w:p w:rsidR="005D7AF9" w:rsidRDefault="005D7AF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начальник ГВМУ МО докладывает руководству МО и участникам форума функциональные возможности современных военно-медицинских аппаратов, приборов и оборудования.</w:t>
      </w:r>
    </w:p>
    <w:p w:rsidR="005D7AF9" w:rsidRDefault="005D7AF9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дальнейшее оказание научно-методической помощи нашим молодым коллегам в подготовке к опубликованию научных трудов, в т.ч. </w:t>
      </w:r>
      <w:r w:rsidR="00AC625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защите диссертаций.</w:t>
      </w:r>
    </w:p>
    <w:p w:rsidR="005D7AF9" w:rsidRPr="00EA65A7" w:rsidRDefault="005D2B94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текущего года нашему Объединению исполнилось 20 лет.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Создавал и в течении первых десяти лет успешно руководил упомянутой ветеранской Организацией генерал-лейтенант медицинской службы в отставке И.В.Синопальников.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Игорь Васильевич является Почетным Президентом Объединения и несмотря на 90-летний возраст продолжает целеустремленно трудиться в составе нашего Совета.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поблагодарить Игоря Васильевича за проделанную организаторскую работу и пожелать ему активного долголетия и плодотворного служения делу процветания ветеранского движения.</w:t>
      </w:r>
    </w:p>
    <w:p w:rsidR="005D2B94" w:rsidRPr="00EA65A7" w:rsidRDefault="005D2B94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прежде, в следующем году планируется уделить надлежащее внимание вопросу медико-социальной поддержки ветеранов и членов их семей.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реализовано путем оказания помощи в проведении медицинских консультаций и лечении ветеранов в медицинских учреждениях военной и гражданской инфраструктуры.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надежды в этом вопросе мы возлагаем на руководство лечебно-диагностических центров и поликлиник, а также военных госпиталей г.Москвы и М</w:t>
      </w:r>
      <w:r w:rsidR="00AC6254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94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деятельность предстоит и на уровне региональных военных лечебно-профилактических учреждений.</w:t>
      </w:r>
    </w:p>
    <w:p w:rsidR="00F42696" w:rsidRDefault="005D2B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Определенная поддержка ветеранов планируется и путем проведения их санаторно-курортной реабилитации. При этом, в первую очередь, следует обратить внимание на участников ВОВ и боевых действий, инвалидов </w:t>
      </w:r>
      <w:r w:rsidR="00F42696">
        <w:rPr>
          <w:rFonts w:ascii="Times New Roman" w:hAnsi="Times New Roman" w:cs="Times New Roman"/>
          <w:sz w:val="28"/>
          <w:szCs w:val="28"/>
        </w:rPr>
        <w:t>боевой травмы и др.</w:t>
      </w:r>
    </w:p>
    <w:p w:rsidR="005D2B94" w:rsidRPr="00EA65A7" w:rsidRDefault="005D2B94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96" w:rsidRPr="00EA65A7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F42696" w:rsidRDefault="00F42696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вопросе следует максимально использовать возможности ветеранских региональных отделений санаторно-курортного комплекса МО РФ, а также услуги реабилитационного центра инвалидов боевых действий имени Лиходея (г.Руза), ветеранских пансионатов «Никольский парк» (г.Зеленоград) и «Екатерининский парк» (г.Москва) и др.</w:t>
      </w:r>
    </w:p>
    <w:p w:rsidR="00F42696" w:rsidRDefault="00F42696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нужно действовать и по линии наших региональных военных здравниц.</w:t>
      </w:r>
    </w:p>
    <w:p w:rsidR="00F42696" w:rsidRPr="00EA65A7" w:rsidRDefault="00F42696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</w:p>
    <w:p w:rsidR="00F42696" w:rsidRDefault="00F42696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актуальной задаче по патриотическому воспитанию молодежи в следующем году будет дальнейшее использование новых подходов, основанных на максимальном охвате и непосредственном участии подрастающего поколения.</w:t>
      </w:r>
    </w:p>
    <w:p w:rsidR="00F42696" w:rsidRDefault="00F42696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об организации участия молодежи в проведении военно-патриотической инициативы «Бессмертный медсанбат».</w:t>
      </w:r>
    </w:p>
    <w:p w:rsidR="00F42696" w:rsidRDefault="00F42696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инициативы является создание «Книг Памяти» о погибших медиках фронтовиках.</w:t>
      </w:r>
    </w:p>
    <w:p w:rsidR="00F42696" w:rsidRPr="00EA65A7" w:rsidRDefault="00F42696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5A7533" w:rsidRDefault="00F42696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итогом проделанной работы следует отметить издание «Книг Памяти о  «Сталинградском» и «Орловском» медсанбатах.</w:t>
      </w:r>
    </w:p>
    <w:p w:rsidR="00F42696" w:rsidRPr="00EA65A7" w:rsidRDefault="00F42696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33" w:rsidRPr="00EA65A7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5A7533" w:rsidRDefault="005A7533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планируется продолжить данную работу под руководством РВО в гг. Москве, Санкт-Петербурге, Ростове и Севастополе.</w:t>
      </w:r>
    </w:p>
    <w:p w:rsidR="005A7533" w:rsidRDefault="005A7533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организационно-методическую помощь в этом вопросе будет оказана членом Совета Объединения Дмитриевым А.Г.</w:t>
      </w:r>
    </w:p>
    <w:p w:rsidR="005A7533" w:rsidRPr="00EA65A7" w:rsidRDefault="005A7533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5A7533" w:rsidRDefault="005A7533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военно-патриотического воспитания молодежи планируется проведение Уроков Мужества и Вахт памяти в Московских и региональных подшефных учебных заведениях.</w:t>
      </w:r>
    </w:p>
    <w:p w:rsidR="005A7533" w:rsidRDefault="005A7533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B94" w:rsidRPr="00EA65A7" w:rsidRDefault="005A7533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5A7533" w:rsidRDefault="005A7533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целесообразной организация посещения парка ВС РФ «Патриот» и аналогичных парков в военных округах, а также ознакомление с музеями и историческими местами боевой славы в Московском и других регионах страны.</w:t>
      </w:r>
    </w:p>
    <w:p w:rsidR="005A7533" w:rsidRDefault="005A7533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слайда представлен недавно открытый мемориальный памятник военного врача на территории 2-го ЦВКГ им.П.Мандрыка.</w:t>
      </w:r>
    </w:p>
    <w:p w:rsidR="00EA65A7" w:rsidRDefault="00EA65A7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533" w:rsidRPr="00EA65A7" w:rsidRDefault="005A7533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lastRenderedPageBreak/>
        <w:t>СЛАЙД 21</w:t>
      </w:r>
    </w:p>
    <w:p w:rsidR="005A7533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следует отметить, что в рассматриваемом проекте плана представлены реально выполнимые организационные мероприятия, направленные на решение актуальных задач, поставленных Главнокомандующим ВС РФ Путиным В.В.</w:t>
      </w:r>
    </w:p>
    <w:p w:rsidR="00756394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сегодняшнего обсуждения данный проект будет уточнен, согласован с начальником ГВМУ МО и утвержден на ближайшем заседании Совета Объединения.</w:t>
      </w:r>
    </w:p>
    <w:p w:rsidR="00756394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план будет изложен на Сайте Объединения ветеранской организации в интересах его использования нашими РВО.</w:t>
      </w:r>
    </w:p>
    <w:p w:rsidR="00756394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плане мероприятия могут быть взяты Вами за основу и дополнены специфическими задачами исходя из реальных условий функционирования.</w:t>
      </w:r>
    </w:p>
    <w:p w:rsidR="00756394" w:rsidRPr="00EA65A7" w:rsidRDefault="00756394" w:rsidP="000D47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7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756394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товарищи ветераны!</w:t>
      </w:r>
    </w:p>
    <w:p w:rsidR="00756394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закончен.</w:t>
      </w:r>
    </w:p>
    <w:p w:rsidR="00756394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756394" w:rsidRPr="000D4769" w:rsidRDefault="00756394" w:rsidP="000D4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своего выступления желаю нам успехов в достойной реализации рассмотренного плана работы Объединения в наступающем 2021 году.</w:t>
      </w:r>
      <w:bookmarkStart w:id="0" w:name="_GoBack"/>
      <w:bookmarkEnd w:id="0"/>
    </w:p>
    <w:sectPr w:rsidR="00756394" w:rsidRPr="000D47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EF" w:rsidRDefault="004846EF" w:rsidP="00756394">
      <w:pPr>
        <w:spacing w:after="0" w:line="240" w:lineRule="auto"/>
      </w:pPr>
      <w:r>
        <w:separator/>
      </w:r>
    </w:p>
  </w:endnote>
  <w:endnote w:type="continuationSeparator" w:id="0">
    <w:p w:rsidR="004846EF" w:rsidRDefault="004846EF" w:rsidP="0075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EF" w:rsidRDefault="004846EF" w:rsidP="00756394">
      <w:pPr>
        <w:spacing w:after="0" w:line="240" w:lineRule="auto"/>
      </w:pPr>
      <w:r>
        <w:separator/>
      </w:r>
    </w:p>
  </w:footnote>
  <w:footnote w:type="continuationSeparator" w:id="0">
    <w:p w:rsidR="004846EF" w:rsidRDefault="004846EF" w:rsidP="0075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53558"/>
      <w:docPartObj>
        <w:docPartGallery w:val="Page Numbers (Top of Page)"/>
        <w:docPartUnique/>
      </w:docPartObj>
    </w:sdtPr>
    <w:sdtEndPr/>
    <w:sdtContent>
      <w:p w:rsidR="00756394" w:rsidRDefault="00756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A7">
          <w:rPr>
            <w:noProof/>
          </w:rPr>
          <w:t>8</w:t>
        </w:r>
        <w:r>
          <w:fldChar w:fldCharType="end"/>
        </w:r>
      </w:p>
    </w:sdtContent>
  </w:sdt>
  <w:p w:rsidR="00756394" w:rsidRDefault="00756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E"/>
    <w:rsid w:val="00053626"/>
    <w:rsid w:val="000D4769"/>
    <w:rsid w:val="00107E15"/>
    <w:rsid w:val="00235CD8"/>
    <w:rsid w:val="00292600"/>
    <w:rsid w:val="003270CA"/>
    <w:rsid w:val="004846EF"/>
    <w:rsid w:val="004E36E8"/>
    <w:rsid w:val="005A7533"/>
    <w:rsid w:val="005D2B94"/>
    <w:rsid w:val="005D7AF9"/>
    <w:rsid w:val="00643887"/>
    <w:rsid w:val="00756394"/>
    <w:rsid w:val="00A36FFE"/>
    <w:rsid w:val="00AC6254"/>
    <w:rsid w:val="00D849B3"/>
    <w:rsid w:val="00E50375"/>
    <w:rsid w:val="00EA65A7"/>
    <w:rsid w:val="00F42696"/>
    <w:rsid w:val="00F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DF4C"/>
  <w15:docId w15:val="{E06375EA-0856-4302-A79D-31A66EA0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394"/>
  </w:style>
  <w:style w:type="paragraph" w:styleId="a5">
    <w:name w:val="footer"/>
    <w:basedOn w:val="a"/>
    <w:link w:val="a6"/>
    <w:uiPriority w:val="99"/>
    <w:unhideWhenUsed/>
    <w:rsid w:val="0075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8F74-6921-45DD-9B0B-A75A9BF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2020-12-03T09:05:00Z</dcterms:created>
  <dcterms:modified xsi:type="dcterms:W3CDTF">2020-12-08T08:20:00Z</dcterms:modified>
</cp:coreProperties>
</file>